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8A23" w14:textId="278AA230" w:rsidR="005564DF" w:rsidRDefault="007A31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C967" wp14:editId="12F477D2">
                <wp:simplePos x="0" y="0"/>
                <wp:positionH relativeFrom="column">
                  <wp:posOffset>204282</wp:posOffset>
                </wp:positionH>
                <wp:positionV relativeFrom="paragraph">
                  <wp:posOffset>-9728</wp:posOffset>
                </wp:positionV>
                <wp:extent cx="5359940" cy="754380"/>
                <wp:effectExtent l="0" t="0" r="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994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D7862" w14:textId="77777777" w:rsidR="005564DF" w:rsidRPr="0079197C" w:rsidRDefault="005564DF" w:rsidP="005564D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9197C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光の園保育園　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C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1pt;margin-top:-.75pt;width:422.0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" filled="f" stroked="f">
                <v:textbox style="mso-fit-shape-to-text:t" inset="5.85pt,.7pt,5.85pt,.7pt">
                  <w:txbxContent>
                    <w:p w14:paraId="30BD7862" w14:textId="77777777" w:rsidR="005564DF" w:rsidRPr="0079197C" w:rsidRDefault="005564DF" w:rsidP="005564D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9197C">
                        <w:rPr>
                          <w:rFonts w:hint="eastAsia"/>
                          <w:b/>
                          <w:sz w:val="72"/>
                          <w:szCs w:val="72"/>
                        </w:rPr>
                        <w:t>光の園保育園　園だより</w:t>
                      </w:r>
                    </w:p>
                  </w:txbxContent>
                </v:textbox>
              </v:shape>
            </w:pict>
          </mc:Fallback>
        </mc:AlternateContent>
      </w:r>
      <w:r w:rsidR="00557169">
        <w:rPr>
          <w:rFonts w:hint="eastAsia"/>
        </w:rPr>
        <w:t xml:space="preserve">                                                           </w:t>
      </w:r>
      <w:r w:rsidR="000A3830">
        <w:rPr>
          <w:rFonts w:hint="eastAsia"/>
        </w:rPr>
        <w:t xml:space="preserve">  </w:t>
      </w:r>
      <w:r w:rsidR="00B51987">
        <w:rPr>
          <w:rFonts w:hint="eastAsia"/>
        </w:rPr>
        <w:t xml:space="preserve">                        20</w:t>
      </w:r>
      <w:r w:rsidR="00B8667A">
        <w:rPr>
          <w:rFonts w:hint="eastAsia"/>
        </w:rPr>
        <w:t>23</w:t>
      </w:r>
      <w:r w:rsidR="00B51987">
        <w:rPr>
          <w:rFonts w:hint="eastAsia"/>
        </w:rPr>
        <w:t>.11.</w:t>
      </w:r>
      <w:r w:rsidR="00AD45FF">
        <w:rPr>
          <w:rFonts w:hint="eastAsia"/>
        </w:rPr>
        <w:t>24</w:t>
      </w:r>
      <w:r w:rsidR="00557169">
        <w:rPr>
          <w:rFonts w:hint="eastAsia"/>
        </w:rPr>
        <w:t>発行</w:t>
      </w:r>
    </w:p>
    <w:p w14:paraId="01F71757" w14:textId="3500C469" w:rsidR="005564DF" w:rsidRDefault="00241E30" w:rsidP="005564DF">
      <w:r>
        <w:rPr>
          <w:noProof/>
        </w:rPr>
        <w:drawing>
          <wp:anchor distT="0" distB="0" distL="114300" distR="114300" simplePos="0" relativeHeight="251679744" behindDoc="1" locked="0" layoutInCell="1" allowOverlap="1" wp14:anchorId="3BF5BBA4" wp14:editId="797BD0CD">
            <wp:simplePos x="0" y="0"/>
            <wp:positionH relativeFrom="margin">
              <wp:align>right</wp:align>
            </wp:positionH>
            <wp:positionV relativeFrom="paragraph">
              <wp:posOffset>19644</wp:posOffset>
            </wp:positionV>
            <wp:extent cx="1040765" cy="1040765"/>
            <wp:effectExtent l="0" t="0" r="6985" b="6985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1855656499" name="図 1855656499" descr="全身(白黒)/サンタクロース/ミニカット/クリスマス/無料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身(白黒)/サンタクロース/ミニカット/クリスマス/無料イラスト素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7280A" w14:textId="6105C26D" w:rsidR="00CC68CD" w:rsidRDefault="00CC68CD" w:rsidP="005564DF">
      <w:pPr>
        <w:jc w:val="right"/>
      </w:pPr>
    </w:p>
    <w:p w14:paraId="67D7F3C1" w14:textId="0993089B" w:rsidR="000039F4" w:rsidRPr="00730090" w:rsidRDefault="00B51987" w:rsidP="00730090">
      <w:pPr>
        <w:jc w:val="center"/>
        <w:rPr>
          <w:sz w:val="20"/>
          <w:szCs w:val="20"/>
        </w:rPr>
      </w:pPr>
      <w:r>
        <w:rPr>
          <w:rFonts w:hint="eastAsia"/>
          <w:sz w:val="56"/>
          <w:szCs w:val="56"/>
        </w:rPr>
        <w:t>20</w:t>
      </w:r>
      <w:r w:rsidR="00B8667A">
        <w:rPr>
          <w:rFonts w:hint="eastAsia"/>
          <w:sz w:val="56"/>
          <w:szCs w:val="56"/>
        </w:rPr>
        <w:t>23</w:t>
      </w:r>
      <w:r w:rsidR="005564DF" w:rsidRPr="007E69ED">
        <w:rPr>
          <w:rFonts w:hint="eastAsia"/>
          <w:sz w:val="56"/>
          <w:szCs w:val="56"/>
        </w:rPr>
        <w:t xml:space="preserve">年　</w:t>
      </w:r>
      <w:r w:rsidR="00C700F9">
        <w:rPr>
          <w:rFonts w:hint="eastAsia"/>
          <w:sz w:val="56"/>
          <w:szCs w:val="56"/>
        </w:rPr>
        <w:t>12</w:t>
      </w:r>
      <w:r w:rsidR="005564DF" w:rsidRPr="007E69ED">
        <w:rPr>
          <w:rFonts w:hint="eastAsia"/>
          <w:sz w:val="56"/>
          <w:szCs w:val="56"/>
        </w:rPr>
        <w:t>月</w:t>
      </w:r>
    </w:p>
    <w:p w14:paraId="7A7C8645" w14:textId="05DBE630" w:rsidR="00A534FA" w:rsidRDefault="00CD5657" w:rsidP="008941E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D45FF">
        <w:rPr>
          <w:rFonts w:hint="eastAsia"/>
          <w:szCs w:val="21"/>
        </w:rPr>
        <w:t>本格的な冬の到来となりました。</w:t>
      </w:r>
      <w:r w:rsidR="00C262F2">
        <w:rPr>
          <w:rFonts w:hint="eastAsia"/>
          <w:szCs w:val="21"/>
        </w:rPr>
        <w:t>保護者の皆様やお子様</w:t>
      </w:r>
      <w:r w:rsidR="00AD45FF">
        <w:rPr>
          <w:rFonts w:hint="eastAsia"/>
          <w:szCs w:val="21"/>
        </w:rPr>
        <w:t>は、体調等いかがでしょうか。</w:t>
      </w:r>
    </w:p>
    <w:p w14:paraId="62AF2813" w14:textId="39FC0E19" w:rsidR="00AA78CF" w:rsidRDefault="00C262F2" w:rsidP="00A534F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先日の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周年記念式典</w:t>
      </w:r>
      <w:r w:rsidR="006B490E">
        <w:rPr>
          <w:rFonts w:hint="eastAsia"/>
          <w:szCs w:val="21"/>
        </w:rPr>
        <w:t>では、</w:t>
      </w:r>
      <w:r>
        <w:rPr>
          <w:rFonts w:hint="eastAsia"/>
          <w:szCs w:val="21"/>
        </w:rPr>
        <w:t>皆様のご協力によ</w:t>
      </w:r>
      <w:r w:rsidR="006B490E">
        <w:rPr>
          <w:rFonts w:hint="eastAsia"/>
          <w:szCs w:val="21"/>
        </w:rPr>
        <w:t>り</w:t>
      </w:r>
      <w:r w:rsidR="00E70273">
        <w:rPr>
          <w:rFonts w:hint="eastAsia"/>
          <w:szCs w:val="21"/>
        </w:rPr>
        <w:t>充実した会を行うことが</w:t>
      </w:r>
      <w:r w:rsidR="006B490E">
        <w:rPr>
          <w:rFonts w:hint="eastAsia"/>
          <w:szCs w:val="21"/>
        </w:rPr>
        <w:t>できました。</w:t>
      </w:r>
      <w:r w:rsidR="00E70273">
        <w:rPr>
          <w:rFonts w:hint="eastAsia"/>
          <w:szCs w:val="21"/>
        </w:rPr>
        <w:t>アベイヤ</w:t>
      </w:r>
      <w:r>
        <w:rPr>
          <w:rFonts w:hint="eastAsia"/>
          <w:szCs w:val="21"/>
        </w:rPr>
        <w:t>司教様の祝福</w:t>
      </w:r>
      <w:r w:rsidR="006B490E">
        <w:rPr>
          <w:rFonts w:hint="eastAsia"/>
          <w:szCs w:val="21"/>
        </w:rPr>
        <w:t>、</w:t>
      </w:r>
      <w:r>
        <w:rPr>
          <w:rFonts w:hint="eastAsia"/>
          <w:szCs w:val="21"/>
        </w:rPr>
        <w:t>感謝状贈呈</w:t>
      </w:r>
      <w:r w:rsidR="006B490E">
        <w:rPr>
          <w:rFonts w:hint="eastAsia"/>
          <w:szCs w:val="21"/>
        </w:rPr>
        <w:t>、</w:t>
      </w:r>
      <w:r>
        <w:rPr>
          <w:rFonts w:hint="eastAsia"/>
          <w:szCs w:val="21"/>
        </w:rPr>
        <w:t>職員</w:t>
      </w:r>
      <w:r w:rsidR="006B490E">
        <w:rPr>
          <w:rFonts w:hint="eastAsia"/>
          <w:szCs w:val="21"/>
        </w:rPr>
        <w:t>による</w:t>
      </w:r>
      <w:r>
        <w:rPr>
          <w:rFonts w:hint="eastAsia"/>
          <w:szCs w:val="21"/>
        </w:rPr>
        <w:t>歌や子ども達の体育</w:t>
      </w:r>
      <w:r w:rsidR="006B490E">
        <w:rPr>
          <w:rFonts w:hint="eastAsia"/>
          <w:szCs w:val="21"/>
        </w:rPr>
        <w:t>、</w:t>
      </w:r>
      <w:r>
        <w:rPr>
          <w:rFonts w:hint="eastAsia"/>
          <w:szCs w:val="21"/>
        </w:rPr>
        <w:t>お茶のお点前</w:t>
      </w:r>
      <w:r w:rsidR="006B490E">
        <w:rPr>
          <w:rFonts w:hint="eastAsia"/>
          <w:szCs w:val="21"/>
        </w:rPr>
        <w:t>など</w:t>
      </w:r>
      <w:r>
        <w:rPr>
          <w:rFonts w:hint="eastAsia"/>
          <w:szCs w:val="21"/>
        </w:rPr>
        <w:t>を披露しました。</w:t>
      </w:r>
      <w:r w:rsidR="006B490E">
        <w:rPr>
          <w:rFonts w:hint="eastAsia"/>
          <w:szCs w:val="21"/>
        </w:rPr>
        <w:t>また、</w:t>
      </w:r>
      <w:r>
        <w:rPr>
          <w:rFonts w:hint="eastAsia"/>
          <w:szCs w:val="21"/>
        </w:rPr>
        <w:t>卒園生も駆けつけて、当時の思い出</w:t>
      </w:r>
      <w:r w:rsidR="006B490E">
        <w:rPr>
          <w:rFonts w:hint="eastAsia"/>
          <w:szCs w:val="21"/>
        </w:rPr>
        <w:t>を語り、</w:t>
      </w:r>
      <w:r>
        <w:rPr>
          <w:rFonts w:hint="eastAsia"/>
          <w:szCs w:val="21"/>
        </w:rPr>
        <w:t>ピアノ伴奏や空手を披露してくれました。その様子</w:t>
      </w:r>
      <w:r w:rsidR="00AD45FF">
        <w:rPr>
          <w:rFonts w:hint="eastAsia"/>
          <w:szCs w:val="21"/>
        </w:rPr>
        <w:t>の一部</w:t>
      </w:r>
      <w:r>
        <w:rPr>
          <w:rFonts w:hint="eastAsia"/>
          <w:szCs w:val="21"/>
        </w:rPr>
        <w:t>をブログの園</w:t>
      </w:r>
      <w:r w:rsidR="00DC1DC3">
        <w:rPr>
          <w:rFonts w:hint="eastAsia"/>
          <w:szCs w:val="21"/>
        </w:rPr>
        <w:t>だよりの</w:t>
      </w:r>
      <w:r w:rsidR="00AD45FF">
        <w:rPr>
          <w:rFonts w:hint="eastAsia"/>
          <w:szCs w:val="21"/>
        </w:rPr>
        <w:t>欄に</w:t>
      </w:r>
      <w:r>
        <w:rPr>
          <w:rFonts w:hint="eastAsia"/>
          <w:szCs w:val="21"/>
        </w:rPr>
        <w:t>載せていますのでご覧になってください。</w:t>
      </w:r>
      <w:r w:rsidR="00DC1DC3">
        <w:rPr>
          <w:rFonts w:hint="eastAsia"/>
          <w:szCs w:val="21"/>
        </w:rPr>
        <w:t>創立</w:t>
      </w:r>
      <w:r w:rsidR="00DC1DC3">
        <w:rPr>
          <w:rFonts w:hint="eastAsia"/>
          <w:szCs w:val="21"/>
        </w:rPr>
        <w:t>70</w:t>
      </w:r>
      <w:r w:rsidR="00DC1DC3">
        <w:rPr>
          <w:rFonts w:hint="eastAsia"/>
          <w:szCs w:val="21"/>
        </w:rPr>
        <w:t>周年の</w:t>
      </w:r>
      <w:r w:rsidR="006B490E">
        <w:rPr>
          <w:rFonts w:hint="eastAsia"/>
          <w:szCs w:val="21"/>
        </w:rPr>
        <w:t>伝統を大切にし</w:t>
      </w:r>
      <w:r w:rsidR="00DC1DC3">
        <w:rPr>
          <w:rFonts w:hint="eastAsia"/>
          <w:szCs w:val="21"/>
        </w:rPr>
        <w:t>ながら</w:t>
      </w:r>
      <w:r w:rsidR="006B490E">
        <w:rPr>
          <w:rFonts w:hint="eastAsia"/>
          <w:szCs w:val="21"/>
        </w:rPr>
        <w:t>、今後も光の園</w:t>
      </w:r>
      <w:r w:rsidR="00DC1DC3">
        <w:rPr>
          <w:rFonts w:hint="eastAsia"/>
          <w:szCs w:val="21"/>
        </w:rPr>
        <w:t>保育園</w:t>
      </w:r>
      <w:r w:rsidR="006B490E">
        <w:rPr>
          <w:rFonts w:hint="eastAsia"/>
          <w:szCs w:val="21"/>
        </w:rPr>
        <w:t>の</w:t>
      </w:r>
      <w:r w:rsidR="00DC1DC3">
        <w:rPr>
          <w:rFonts w:hint="eastAsia"/>
          <w:szCs w:val="21"/>
        </w:rPr>
        <w:t>発展に</w:t>
      </w:r>
      <w:r w:rsidR="006B490E">
        <w:rPr>
          <w:rFonts w:hint="eastAsia"/>
          <w:szCs w:val="21"/>
        </w:rPr>
        <w:t>努めていきます。</w:t>
      </w:r>
    </w:p>
    <w:p w14:paraId="6B7398DF" w14:textId="619EB1F7" w:rsidR="005564DF" w:rsidRPr="003D299E" w:rsidRDefault="00C700F9" w:rsidP="003D299E">
      <w:pPr>
        <w:jc w:val="left"/>
        <w:rPr>
          <w:szCs w:val="21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  <w:shd w:val="pct15" w:color="auto" w:fill="FFFFFF"/>
        </w:rPr>
        <w:t>１2</w:t>
      </w:r>
      <w:r w:rsidR="005564DF" w:rsidRPr="007E69ED">
        <w:rPr>
          <w:rFonts w:ascii="HG創英角ﾎﾟｯﾌﾟ体" w:eastAsia="HG創英角ﾎﾟｯﾌﾟ体" w:hAnsi="HG創英角ﾎﾟｯﾌﾟ体" w:hint="eastAsia"/>
          <w:sz w:val="24"/>
          <w:szCs w:val="24"/>
          <w:shd w:val="pct15" w:color="auto" w:fill="FFFFFF"/>
        </w:rPr>
        <w:t>月の行事</w:t>
      </w:r>
      <w:r w:rsidR="001B42DF" w:rsidRPr="007E69ED">
        <w:rPr>
          <w:rFonts w:ascii="HG創英角ﾎﾟｯﾌﾟ体" w:eastAsia="HG創英角ﾎﾟｯﾌﾟ体" w:hAnsi="HG創英角ﾎﾟｯﾌﾟ体" w:hint="eastAsia"/>
          <w:sz w:val="24"/>
          <w:szCs w:val="24"/>
          <w:shd w:val="pct15" w:color="auto" w:fill="FFFFFF"/>
        </w:rPr>
        <w:t>予定</w:t>
      </w:r>
    </w:p>
    <w:tbl>
      <w:tblPr>
        <w:tblStyle w:val="a5"/>
        <w:tblpPr w:leftFromText="142" w:rightFromText="142" w:vertAnchor="text" w:horzAnchor="margin" w:tblpXSpec="center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827"/>
        <w:gridCol w:w="992"/>
        <w:gridCol w:w="4338"/>
      </w:tblGrid>
      <w:tr w:rsidR="00F43060" w:rsidRPr="00D80E0D" w14:paraId="3368F6E6" w14:textId="77777777" w:rsidTr="00F43060">
        <w:tc>
          <w:tcPr>
            <w:tcW w:w="82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4CBC85D7" w14:textId="44FA7E69" w:rsidR="00F43060" w:rsidRPr="00D80E0D" w:rsidRDefault="00F43060" w:rsidP="00F43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1(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7767796B" w14:textId="6EBF57BE" w:rsidR="00F43060" w:rsidRPr="003D299E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聖劇総練習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57AA08C9" w14:textId="5AE8B5FC" w:rsidR="00F43060" w:rsidRPr="00D80E0D" w:rsidRDefault="00F43060" w:rsidP="00C06C45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15(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311FFE3B" w14:textId="2C9A6EA6" w:rsidR="00F43060" w:rsidRPr="00D80E0D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防災訓練</w:t>
            </w:r>
          </w:p>
        </w:tc>
      </w:tr>
      <w:tr w:rsidR="00F43060" w:rsidRPr="00D80E0D" w14:paraId="51F24D4F" w14:textId="77777777" w:rsidTr="00F43060">
        <w:trPr>
          <w:trHeight w:val="201"/>
        </w:trPr>
        <w:tc>
          <w:tcPr>
            <w:tcW w:w="821" w:type="dxa"/>
            <w:tcBorders>
              <w:left w:val="thinThickSmallGap" w:sz="12" w:space="0" w:color="auto"/>
            </w:tcBorders>
          </w:tcPr>
          <w:p w14:paraId="5CD4AABF" w14:textId="3FF9343A" w:rsidR="00F43060" w:rsidRPr="00D80E0D" w:rsidRDefault="00F43060" w:rsidP="00F43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D80E0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 w:rsidRPr="00D80E0D">
              <w:rPr>
                <w:rFonts w:hint="eastAsia"/>
                <w:szCs w:val="21"/>
              </w:rPr>
              <w:t>)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14:paraId="65A74F61" w14:textId="2D981868" w:rsidR="00F43060" w:rsidRPr="003D299E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待降節</w:t>
            </w:r>
          </w:p>
        </w:tc>
        <w:tc>
          <w:tcPr>
            <w:tcW w:w="992" w:type="dxa"/>
            <w:tcBorders>
              <w:left w:val="thinThickSmallGap" w:sz="12" w:space="0" w:color="auto"/>
            </w:tcBorders>
          </w:tcPr>
          <w:p w14:paraId="5E9D2EF4" w14:textId="288937CE" w:rsidR="00F43060" w:rsidRPr="00D80E0D" w:rsidRDefault="00F43060" w:rsidP="00C06C45">
            <w:pPr>
              <w:ind w:firstLineChars="50" w:firstLine="105"/>
              <w:jc w:val="center"/>
              <w:rPr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20(</w:t>
            </w:r>
            <w:r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right w:val="thinThickSmallGap" w:sz="12" w:space="0" w:color="auto"/>
            </w:tcBorders>
          </w:tcPr>
          <w:p w14:paraId="78B4FA46" w14:textId="72504CE3" w:rsidR="00F43060" w:rsidRPr="00D80E0D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体育教室（年少・年中・年長児）</w:t>
            </w:r>
          </w:p>
        </w:tc>
      </w:tr>
      <w:tr w:rsidR="00F43060" w:rsidRPr="00D80E0D" w14:paraId="2AE48BE2" w14:textId="77777777" w:rsidTr="00F43060">
        <w:tc>
          <w:tcPr>
            <w:tcW w:w="821" w:type="dxa"/>
            <w:tcBorders>
              <w:left w:val="thinThickSmallGap" w:sz="12" w:space="0" w:color="auto"/>
            </w:tcBorders>
          </w:tcPr>
          <w:p w14:paraId="578CAF88" w14:textId="7855DF22" w:rsidR="00F43060" w:rsidRPr="00D80E0D" w:rsidRDefault="00F43060" w:rsidP="00F43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D80E0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 w:rsidRPr="00D80E0D">
              <w:rPr>
                <w:rFonts w:hint="eastAsia"/>
                <w:szCs w:val="21"/>
              </w:rPr>
              <w:t>)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14:paraId="4B36DA75" w14:textId="03239DCC" w:rsidR="00F43060" w:rsidRPr="00D80E0D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聖劇写真撮影</w:t>
            </w:r>
            <w:r>
              <w:rPr>
                <w:rFonts w:hint="eastAsia"/>
                <w:szCs w:val="21"/>
              </w:rPr>
              <w:t>(5</w:t>
            </w:r>
            <w:r>
              <w:rPr>
                <w:rFonts w:hint="eastAsia"/>
                <w:szCs w:val="21"/>
              </w:rPr>
              <w:t>歳児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left w:val="thinThickSmallGap" w:sz="12" w:space="0" w:color="auto"/>
            </w:tcBorders>
          </w:tcPr>
          <w:p w14:paraId="1267A37B" w14:textId="49FB59F4" w:rsidR="00F43060" w:rsidRDefault="00F43060" w:rsidP="00C06C45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right w:val="thinThickSmallGap" w:sz="12" w:space="0" w:color="auto"/>
            </w:tcBorders>
          </w:tcPr>
          <w:p w14:paraId="2CF76B85" w14:textId="54BCF409" w:rsidR="00F43060" w:rsidRPr="00492F16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布団乾燥</w:t>
            </w:r>
            <w:r w:rsidR="00DC1DC3">
              <w:rPr>
                <w:rFonts w:hint="eastAsia"/>
                <w:szCs w:val="21"/>
              </w:rPr>
              <w:t>・</w:t>
            </w:r>
            <w:r w:rsidR="00AD45FF">
              <w:rPr>
                <w:rFonts w:hint="eastAsia"/>
                <w:szCs w:val="21"/>
              </w:rPr>
              <w:t>施設内の</w:t>
            </w:r>
            <w:r w:rsidR="00DC1DC3">
              <w:rPr>
                <w:rFonts w:hint="eastAsia"/>
                <w:szCs w:val="21"/>
              </w:rPr>
              <w:t>下水管</w:t>
            </w:r>
            <w:r w:rsidR="00AD45FF">
              <w:rPr>
                <w:rFonts w:hint="eastAsia"/>
                <w:szCs w:val="21"/>
              </w:rPr>
              <w:t>のクリーニング</w:t>
            </w:r>
            <w:r w:rsidR="00DC1DC3">
              <w:rPr>
                <w:rFonts w:hint="eastAsia"/>
                <w:szCs w:val="21"/>
              </w:rPr>
              <w:t>工事</w:t>
            </w:r>
          </w:p>
        </w:tc>
      </w:tr>
      <w:tr w:rsidR="00F43060" w:rsidRPr="00D80E0D" w14:paraId="1523A12C" w14:textId="77777777" w:rsidTr="00F43060">
        <w:tc>
          <w:tcPr>
            <w:tcW w:w="821" w:type="dxa"/>
            <w:tcBorders>
              <w:left w:val="thinThickSmallGap" w:sz="12" w:space="0" w:color="auto"/>
            </w:tcBorders>
          </w:tcPr>
          <w:p w14:paraId="1CD72A48" w14:textId="753642FF" w:rsidR="00F43060" w:rsidRPr="00D80E0D" w:rsidRDefault="00F43060" w:rsidP="00F43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D80E0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 w:rsidRPr="00D80E0D">
              <w:rPr>
                <w:rFonts w:hint="eastAsia"/>
                <w:szCs w:val="21"/>
              </w:rPr>
              <w:t>)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14:paraId="708FA409" w14:textId="68DE6A2E" w:rsidR="00F43060" w:rsidRPr="00D80E0D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聖劇の観劇</w:t>
            </w:r>
            <w:r>
              <w:rPr>
                <w:rFonts w:hint="eastAsia"/>
                <w:szCs w:val="21"/>
              </w:rPr>
              <w:t>(0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歳児に対して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left w:val="thinThickSmallGap" w:sz="12" w:space="0" w:color="auto"/>
            </w:tcBorders>
          </w:tcPr>
          <w:p w14:paraId="023FB9F5" w14:textId="70809627" w:rsidR="00F43060" w:rsidRPr="00B51987" w:rsidRDefault="00F43060" w:rsidP="002659D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25(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right w:val="thinThickSmallGap" w:sz="12" w:space="0" w:color="auto"/>
            </w:tcBorders>
          </w:tcPr>
          <w:p w14:paraId="100E7177" w14:textId="60D54338" w:rsidR="00F43060" w:rsidRPr="00B51987" w:rsidRDefault="00F43060" w:rsidP="002659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ご降誕祭（クリスマス）</w:t>
            </w:r>
          </w:p>
        </w:tc>
      </w:tr>
      <w:tr w:rsidR="00F43060" w:rsidRPr="00D80E0D" w14:paraId="4AAE4DF2" w14:textId="77777777" w:rsidTr="00F43060">
        <w:tc>
          <w:tcPr>
            <w:tcW w:w="821" w:type="dxa"/>
            <w:tcBorders>
              <w:left w:val="thinThickSmallGap" w:sz="12" w:space="0" w:color="auto"/>
            </w:tcBorders>
          </w:tcPr>
          <w:p w14:paraId="239C70E7" w14:textId="77777777" w:rsidR="00F43060" w:rsidRDefault="00F43060" w:rsidP="00F43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D80E0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 w:rsidRPr="00D80E0D">
              <w:rPr>
                <w:rFonts w:hint="eastAsia"/>
                <w:szCs w:val="21"/>
              </w:rPr>
              <w:t>)</w:t>
            </w:r>
          </w:p>
          <w:p w14:paraId="6300D5E0" w14:textId="77777777" w:rsidR="00F43060" w:rsidRDefault="00F43060" w:rsidP="00F43060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14:paraId="08011868" w14:textId="77777777" w:rsidR="00F43060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劇</w:t>
            </w:r>
            <w:r>
              <w:rPr>
                <w:rFonts w:hint="eastAsia"/>
                <w:szCs w:val="21"/>
              </w:rPr>
              <w:t>(5</w:t>
            </w:r>
            <w:r>
              <w:rPr>
                <w:rFonts w:hint="eastAsia"/>
                <w:szCs w:val="21"/>
              </w:rPr>
              <w:t>歳児</w:t>
            </w:r>
            <w:r>
              <w:rPr>
                <w:rFonts w:hint="eastAsia"/>
                <w:szCs w:val="21"/>
              </w:rPr>
              <w:t>)9:45</w:t>
            </w:r>
            <w:r>
              <w:rPr>
                <w:rFonts w:hint="eastAsia"/>
                <w:szCs w:val="21"/>
              </w:rPr>
              <w:t>～神父様のお話</w:t>
            </w:r>
          </w:p>
          <w:p w14:paraId="3219EEAF" w14:textId="11F30CF8" w:rsidR="00F43060" w:rsidRDefault="00AD45FF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10:00~</w:t>
            </w:r>
            <w:r>
              <w:rPr>
                <w:rFonts w:hint="eastAsia"/>
                <w:szCs w:val="21"/>
              </w:rPr>
              <w:t>劇開始</w:t>
            </w:r>
          </w:p>
        </w:tc>
        <w:tc>
          <w:tcPr>
            <w:tcW w:w="992" w:type="dxa"/>
            <w:tcBorders>
              <w:left w:val="thinThickSmallGap" w:sz="12" w:space="0" w:color="auto"/>
            </w:tcBorders>
          </w:tcPr>
          <w:p w14:paraId="27E6702A" w14:textId="3EE91E15" w:rsidR="00F43060" w:rsidRDefault="00F43060" w:rsidP="00E70273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9(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)</w:t>
            </w:r>
            <w:r w:rsidRPr="002659DE">
              <w:rPr>
                <w:rFonts w:hint="eastAsia"/>
                <w:sz w:val="16"/>
                <w:szCs w:val="16"/>
              </w:rPr>
              <w:t>～</w:t>
            </w:r>
            <w:r w:rsidR="002659DE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Cs w:val="21"/>
              </w:rPr>
              <w:t>/3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right w:val="thinThickSmallGap" w:sz="12" w:space="0" w:color="auto"/>
            </w:tcBorders>
          </w:tcPr>
          <w:p w14:paraId="4E69C4C3" w14:textId="5955FF0E" w:rsidR="00F43060" w:rsidRDefault="00F43060" w:rsidP="00F43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年末・年始の休園</w:t>
            </w:r>
          </w:p>
        </w:tc>
      </w:tr>
      <w:tr w:rsidR="00F43060" w:rsidRPr="00D80E0D" w14:paraId="7F70A1BF" w14:textId="77777777" w:rsidTr="00F43060">
        <w:tc>
          <w:tcPr>
            <w:tcW w:w="821" w:type="dxa"/>
            <w:tcBorders>
              <w:left w:val="thinThickSmallGap" w:sz="12" w:space="0" w:color="auto"/>
            </w:tcBorders>
          </w:tcPr>
          <w:p w14:paraId="239E8604" w14:textId="4627809B" w:rsidR="00F43060" w:rsidRDefault="00DC1DC3" w:rsidP="00F43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 w:rsidR="00F43060" w:rsidRPr="00D80E0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 w:rsidR="00F43060" w:rsidRPr="00D80E0D">
              <w:rPr>
                <w:rFonts w:hint="eastAsia"/>
                <w:szCs w:val="21"/>
              </w:rPr>
              <w:t>)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14:paraId="13881E39" w14:textId="092D4069" w:rsidR="00F43060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食育指導</w:t>
            </w:r>
            <w:r>
              <w:rPr>
                <w:rFonts w:hint="eastAsia"/>
                <w:szCs w:val="21"/>
              </w:rPr>
              <w:t>(5</w:t>
            </w:r>
            <w:r>
              <w:rPr>
                <w:rFonts w:hint="eastAsia"/>
                <w:szCs w:val="21"/>
              </w:rPr>
              <w:t>歳児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left w:val="thinThickSmallGap" w:sz="12" w:space="0" w:color="auto"/>
            </w:tcBorders>
          </w:tcPr>
          <w:p w14:paraId="67FC3138" w14:textId="03024567" w:rsidR="00F43060" w:rsidRDefault="00F43060" w:rsidP="00C06C45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right w:val="thinThickSmallGap" w:sz="12" w:space="0" w:color="auto"/>
            </w:tcBorders>
          </w:tcPr>
          <w:p w14:paraId="50F91A3E" w14:textId="7BBF7888" w:rsidR="00F43060" w:rsidRDefault="00F43060" w:rsidP="00F43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園・クラスだより発行</w:t>
            </w:r>
          </w:p>
        </w:tc>
      </w:tr>
      <w:tr w:rsidR="00F43060" w:rsidRPr="00D80E0D" w14:paraId="7957D66B" w14:textId="77777777" w:rsidTr="00F43060">
        <w:tc>
          <w:tcPr>
            <w:tcW w:w="821" w:type="dxa"/>
            <w:tcBorders>
              <w:left w:val="thinThickSmallGap" w:sz="12" w:space="0" w:color="auto"/>
            </w:tcBorders>
          </w:tcPr>
          <w:p w14:paraId="1C8F5463" w14:textId="62294290" w:rsidR="00F43060" w:rsidRDefault="00F43060" w:rsidP="00F43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14:paraId="41A524E5" w14:textId="42940D3A" w:rsidR="00F43060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体育教室（年少・年中・年長児）</w:t>
            </w:r>
          </w:p>
        </w:tc>
        <w:tc>
          <w:tcPr>
            <w:tcW w:w="992" w:type="dxa"/>
            <w:tcBorders>
              <w:left w:val="thinThickSmallGap" w:sz="12" w:space="0" w:color="auto"/>
            </w:tcBorders>
          </w:tcPr>
          <w:p w14:paraId="7785313E" w14:textId="3642F17D" w:rsidR="00F43060" w:rsidRPr="00F43060" w:rsidRDefault="00F43060" w:rsidP="00C06C45">
            <w:pPr>
              <w:ind w:firstLineChars="50" w:firstLine="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right w:val="thinThickSmallGap" w:sz="12" w:space="0" w:color="auto"/>
            </w:tcBorders>
          </w:tcPr>
          <w:p w14:paraId="4BBEFF60" w14:textId="1C1B855A" w:rsidR="00F43060" w:rsidRDefault="00F43060" w:rsidP="00F43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誕生会</w:t>
            </w:r>
            <w:r w:rsidR="00DC1DC3">
              <w:rPr>
                <w:rFonts w:hint="eastAsia"/>
                <w:szCs w:val="21"/>
              </w:rPr>
              <w:t>9:</w:t>
            </w:r>
            <w:r w:rsidR="00DB08E4">
              <w:rPr>
                <w:rFonts w:hint="eastAsia"/>
                <w:szCs w:val="21"/>
              </w:rPr>
              <w:t>45</w:t>
            </w:r>
            <w:r w:rsidR="00DC1DC3">
              <w:rPr>
                <w:rFonts w:hint="eastAsia"/>
                <w:szCs w:val="21"/>
              </w:rPr>
              <w:t>～</w:t>
            </w:r>
          </w:p>
        </w:tc>
      </w:tr>
      <w:tr w:rsidR="00F43060" w:rsidRPr="00D80E0D" w14:paraId="449DAC8C" w14:textId="77777777" w:rsidTr="00F43060">
        <w:tc>
          <w:tcPr>
            <w:tcW w:w="821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3C263220" w14:textId="77777777" w:rsidR="00F43060" w:rsidRPr="00E20DD0" w:rsidRDefault="00F43060" w:rsidP="00F43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</w:p>
          <w:p w14:paraId="49252EC0" w14:textId="77777777" w:rsidR="00F43060" w:rsidRDefault="00F43060" w:rsidP="00F43060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327F604E" w14:textId="42EF6855" w:rsidR="00F43060" w:rsidRDefault="00F43060" w:rsidP="00F43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誕生会</w:t>
            </w:r>
            <w:r>
              <w:rPr>
                <w:rFonts w:hint="eastAsia"/>
                <w:szCs w:val="21"/>
              </w:rPr>
              <w:t>9:30</w:t>
            </w:r>
            <w:r>
              <w:rPr>
                <w:rFonts w:hint="eastAsia"/>
                <w:szCs w:val="21"/>
              </w:rPr>
              <w:t>～（誕生</w:t>
            </w:r>
            <w:r w:rsidR="00AD45FF">
              <w:rPr>
                <w:rFonts w:hint="eastAsia"/>
                <w:szCs w:val="21"/>
              </w:rPr>
              <w:t>会のみ</w:t>
            </w:r>
            <w:r>
              <w:rPr>
                <w:rFonts w:hint="eastAsia"/>
                <w:szCs w:val="21"/>
              </w:rPr>
              <w:t>保護者の参観可）</w:t>
            </w:r>
            <w:r w:rsidRPr="00AD45FF">
              <w:rPr>
                <w:rFonts w:hint="eastAsia"/>
                <w:sz w:val="18"/>
                <w:szCs w:val="18"/>
              </w:rPr>
              <w:t>クリスマス・パーティー</w:t>
            </w:r>
            <w:r w:rsidR="00DB08E4">
              <w:rPr>
                <w:rFonts w:hint="eastAsia"/>
                <w:sz w:val="18"/>
                <w:szCs w:val="18"/>
              </w:rPr>
              <w:t>10:00</w:t>
            </w:r>
            <w:r w:rsidR="00AD45FF">
              <w:rPr>
                <w:rFonts w:hint="eastAsia"/>
                <w:szCs w:val="21"/>
              </w:rPr>
              <w:t>～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5B9E6108" w14:textId="6CD181A0" w:rsidR="00F43060" w:rsidRPr="00F43060" w:rsidRDefault="00F43060" w:rsidP="00C06C45">
            <w:pPr>
              <w:ind w:firstLineChars="50" w:firstLine="105"/>
              <w:jc w:val="center"/>
              <w:rPr>
                <w:szCs w:val="21"/>
              </w:rPr>
            </w:pPr>
            <w:r w:rsidRPr="00F43060">
              <w:rPr>
                <w:rFonts w:hint="eastAsia"/>
                <w:szCs w:val="21"/>
              </w:rPr>
              <w:t>12</w:t>
            </w:r>
            <w:r w:rsidRPr="00F43060">
              <w:rPr>
                <w:szCs w:val="21"/>
              </w:rPr>
              <w:t>(</w:t>
            </w:r>
            <w:r w:rsidRPr="00F43060">
              <w:rPr>
                <w:rFonts w:hint="eastAsia"/>
                <w:szCs w:val="21"/>
              </w:rPr>
              <w:t>金</w:t>
            </w:r>
            <w:r w:rsidRPr="00F43060">
              <w:rPr>
                <w:rFonts w:hint="eastAsia"/>
                <w:szCs w:val="21"/>
              </w:rPr>
              <w:t>)</w:t>
            </w:r>
          </w:p>
        </w:tc>
        <w:tc>
          <w:tcPr>
            <w:tcW w:w="433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65FD61CC" w14:textId="77CF67EF" w:rsidR="00F43060" w:rsidRDefault="00F43060" w:rsidP="00F43060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新</w:t>
            </w:r>
            <w:r>
              <w:rPr>
                <w:rFonts w:hint="eastAsia"/>
                <w:szCs w:val="21"/>
                <w:lang w:eastAsia="zh-CN"/>
              </w:rPr>
              <w:t>3</w:t>
            </w:r>
            <w:r>
              <w:rPr>
                <w:rFonts w:hint="eastAsia"/>
                <w:szCs w:val="21"/>
                <w:lang w:eastAsia="zh-CN"/>
              </w:rPr>
              <w:t>歳児進級説明会</w:t>
            </w:r>
            <w:r w:rsidR="00C06C45">
              <w:rPr>
                <w:rFonts w:hint="eastAsia"/>
                <w:szCs w:val="21"/>
                <w:lang w:eastAsia="zh-CN"/>
              </w:rPr>
              <w:t>（</w:t>
            </w:r>
            <w:r w:rsidR="002659DE">
              <w:rPr>
                <w:rFonts w:hint="eastAsia"/>
                <w:szCs w:val="21"/>
                <w:lang w:eastAsia="zh-CN"/>
              </w:rPr>
              <w:t>17:30~</w:t>
            </w:r>
            <w:r w:rsidR="00C06C45">
              <w:rPr>
                <w:rFonts w:hint="eastAsia"/>
                <w:szCs w:val="21"/>
                <w:lang w:eastAsia="zh-CN"/>
              </w:rPr>
              <w:t>）</w:t>
            </w:r>
          </w:p>
        </w:tc>
      </w:tr>
    </w:tbl>
    <w:p w14:paraId="28E74C08" w14:textId="21051E0D" w:rsidR="00A74660" w:rsidRDefault="00A74660" w:rsidP="007C7B4E">
      <w:pPr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【</w:t>
      </w:r>
      <w:r w:rsidR="006B490E">
        <w:rPr>
          <w:rFonts w:asciiTheme="majorEastAsia" w:eastAsiaTheme="majorEastAsia" w:hAnsiTheme="majorEastAsia" w:hint="eastAsia"/>
          <w:b/>
          <w:color w:val="000000" w:themeColor="text1"/>
        </w:rPr>
        <w:t>子ども達</w:t>
      </w:r>
      <w:r w:rsidR="00357A02">
        <w:rPr>
          <w:rFonts w:asciiTheme="majorEastAsia" w:eastAsiaTheme="majorEastAsia" w:hAnsiTheme="majorEastAsia" w:hint="eastAsia"/>
          <w:b/>
          <w:color w:val="000000" w:themeColor="text1"/>
        </w:rPr>
        <w:t>の姿から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77C14BE0" w14:textId="5C5EA18D" w:rsidR="00117CC5" w:rsidRPr="00AE3A69" w:rsidRDefault="00DC1DC3" w:rsidP="0052331F">
      <w:r>
        <w:rPr>
          <w:noProof/>
        </w:rPr>
        <w:drawing>
          <wp:anchor distT="0" distB="0" distL="114300" distR="114300" simplePos="0" relativeHeight="251683840" behindDoc="1" locked="0" layoutInCell="1" allowOverlap="1" wp14:anchorId="1D9E47EF" wp14:editId="4BFD42E9">
            <wp:simplePos x="0" y="0"/>
            <wp:positionH relativeFrom="column">
              <wp:posOffset>5454015</wp:posOffset>
            </wp:positionH>
            <wp:positionV relativeFrom="margin">
              <wp:posOffset>5019040</wp:posOffset>
            </wp:positionV>
            <wp:extent cx="1124585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222" y="21159"/>
                <wp:lineTo x="21222" y="0"/>
                <wp:lineTo x="0" y="0"/>
              </wp:wrapPolygon>
            </wp:wrapTight>
            <wp:docPr id="1531112908" name="図 1531112908" descr="牛乳をこぼすこども（カラー） | 子供と動物のイラスト屋さん わたなべふ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牛乳をこぼすこども（カラー） | 子供と動物のイラスト屋さん わたなべふ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4FA" w:rsidRPr="00AE3A69">
        <w:rPr>
          <w:rFonts w:hint="eastAsia"/>
        </w:rPr>
        <w:t xml:space="preserve">　</w:t>
      </w:r>
      <w:r w:rsidR="006B490E" w:rsidRPr="006B490E">
        <w:rPr>
          <w:rFonts w:hint="eastAsia"/>
        </w:rPr>
        <w:t>以上児クラスの廊下から部屋の中を</w:t>
      </w:r>
      <w:r w:rsidR="00357A02">
        <w:rPr>
          <w:rFonts w:hint="eastAsia"/>
        </w:rPr>
        <w:t>覗いて</w:t>
      </w:r>
      <w:r w:rsidR="006B490E" w:rsidRPr="006B490E">
        <w:rPr>
          <w:rFonts w:hint="eastAsia"/>
        </w:rPr>
        <w:t>いました。</w:t>
      </w:r>
      <w:r>
        <w:rPr>
          <w:rFonts w:hint="eastAsia"/>
        </w:rPr>
        <w:t>給食の時間でしたが、</w:t>
      </w:r>
      <w:r w:rsidR="006B490E" w:rsidRPr="006B490E">
        <w:rPr>
          <w:rFonts w:hint="eastAsia"/>
        </w:rPr>
        <w:t>Ｃさんが給食のおかずをこぼし</w:t>
      </w:r>
      <w:r>
        <w:rPr>
          <w:rFonts w:hint="eastAsia"/>
        </w:rPr>
        <w:t>たのです。どうなるのかなと様子を見ていると、近くにいた</w:t>
      </w:r>
      <w:r w:rsidR="00AD45FF">
        <w:rPr>
          <w:rFonts w:hint="eastAsia"/>
        </w:rPr>
        <w:t>Ａさんが</w:t>
      </w:r>
      <w:r w:rsidR="00357A02">
        <w:rPr>
          <w:rFonts w:hint="eastAsia"/>
        </w:rPr>
        <w:t>、</w:t>
      </w:r>
      <w:r w:rsidR="006B490E" w:rsidRPr="006B490E">
        <w:rPr>
          <w:rFonts w:hint="eastAsia"/>
        </w:rPr>
        <w:t>「</w:t>
      </w:r>
      <w:r>
        <w:rPr>
          <w:rFonts w:hint="eastAsia"/>
        </w:rPr>
        <w:t>だいじょうぶだよ。いっしょにぞうきんでふくから、しんぱい</w:t>
      </w:r>
      <w:r w:rsidR="006B490E" w:rsidRPr="006B490E">
        <w:rPr>
          <w:rFonts w:hint="eastAsia"/>
        </w:rPr>
        <w:t>しないでいいよ」と</w:t>
      </w:r>
      <w:r w:rsidR="00AD45FF">
        <w:rPr>
          <w:rFonts w:hint="eastAsia"/>
        </w:rPr>
        <w:t>声を掛け</w:t>
      </w:r>
      <w:r>
        <w:rPr>
          <w:rFonts w:hint="eastAsia"/>
        </w:rPr>
        <w:t>たのです</w:t>
      </w:r>
      <w:r w:rsidR="00AD45FF">
        <w:rPr>
          <w:rFonts w:hint="eastAsia"/>
        </w:rPr>
        <w:t>。</w:t>
      </w:r>
      <w:r w:rsidR="00357A02">
        <w:rPr>
          <w:rFonts w:hint="eastAsia"/>
        </w:rPr>
        <w:t>やがて、雑巾を持つ子がどんどん増えて</w:t>
      </w:r>
      <w:r w:rsidR="00AD45FF">
        <w:rPr>
          <w:rFonts w:hint="eastAsia"/>
        </w:rPr>
        <w:t>床</w:t>
      </w:r>
      <w:r>
        <w:rPr>
          <w:rFonts w:hint="eastAsia"/>
        </w:rPr>
        <w:t>が元通りにきれいになりました。</w:t>
      </w:r>
      <w:r w:rsidR="006B490E" w:rsidRPr="006B490E">
        <w:rPr>
          <w:rFonts w:hint="eastAsia"/>
        </w:rPr>
        <w:t>こんなやさしい子ども達が</w:t>
      </w:r>
      <w:r w:rsidR="00AD45FF">
        <w:rPr>
          <w:rFonts w:hint="eastAsia"/>
        </w:rPr>
        <w:t>たくさん</w:t>
      </w:r>
      <w:r w:rsidR="00357A02">
        <w:rPr>
          <w:rFonts w:hint="eastAsia"/>
        </w:rPr>
        <w:t>いて、とても温かい気持ちになりました。</w:t>
      </w:r>
    </w:p>
    <w:p w14:paraId="5C6E2FDB" w14:textId="021F622E" w:rsidR="0052331F" w:rsidRDefault="0052331F" w:rsidP="0052331F">
      <w:r>
        <w:rPr>
          <w:rFonts w:asciiTheme="majorEastAsia" w:eastAsiaTheme="majorEastAsia" w:hAnsiTheme="majorEastAsia" w:hint="eastAsia"/>
          <w:b/>
          <w:color w:val="000000" w:themeColor="text1"/>
        </w:rPr>
        <w:t>【</w:t>
      </w:r>
      <w:r w:rsidR="00F869C9">
        <w:rPr>
          <w:rFonts w:asciiTheme="majorEastAsia" w:eastAsiaTheme="majorEastAsia" w:hAnsiTheme="majorEastAsia" w:hint="eastAsia"/>
          <w:b/>
          <w:color w:val="000000" w:themeColor="text1"/>
        </w:rPr>
        <w:t>未満児</w:t>
      </w:r>
      <w:r w:rsidRPr="006B5A33">
        <w:rPr>
          <w:rFonts w:asciiTheme="majorEastAsia" w:eastAsiaTheme="majorEastAsia" w:hAnsiTheme="majorEastAsia" w:hint="eastAsia"/>
          <w:b/>
          <w:color w:val="000000" w:themeColor="text1"/>
        </w:rPr>
        <w:t>の</w:t>
      </w:r>
      <w:r w:rsidR="003C7BF9">
        <w:rPr>
          <w:rFonts w:asciiTheme="majorEastAsia" w:eastAsiaTheme="majorEastAsia" w:hAnsiTheme="majorEastAsia" w:hint="eastAsia"/>
          <w:b/>
          <w:color w:val="000000" w:themeColor="text1"/>
        </w:rPr>
        <w:t>保護者</w:t>
      </w:r>
      <w:r w:rsidRPr="006B5A33">
        <w:rPr>
          <w:rFonts w:asciiTheme="majorEastAsia" w:eastAsiaTheme="majorEastAsia" w:hAnsiTheme="majorEastAsia" w:hint="eastAsia"/>
          <w:b/>
          <w:color w:val="000000" w:themeColor="text1"/>
        </w:rPr>
        <w:t>懇談会</w:t>
      </w:r>
      <w:r w:rsidR="007679FC">
        <w:rPr>
          <w:rFonts w:asciiTheme="majorEastAsia" w:eastAsiaTheme="majorEastAsia" w:hAnsiTheme="majorEastAsia" w:hint="eastAsia"/>
          <w:b/>
          <w:color w:val="000000" w:themeColor="text1"/>
        </w:rPr>
        <w:t>・</w:t>
      </w:r>
      <w:r w:rsidRPr="006B5A33">
        <w:rPr>
          <w:rFonts w:asciiTheme="majorEastAsia" w:eastAsiaTheme="majorEastAsia" w:hAnsiTheme="majorEastAsia" w:hint="eastAsia"/>
          <w:b/>
          <w:color w:val="000000" w:themeColor="text1"/>
        </w:rPr>
        <w:t>講演会</w:t>
      </w:r>
      <w:r w:rsidR="00357A02">
        <w:rPr>
          <w:rFonts w:asciiTheme="majorEastAsia" w:eastAsiaTheme="majorEastAsia" w:hAnsiTheme="majorEastAsia" w:hint="eastAsia"/>
          <w:b/>
          <w:color w:val="000000" w:themeColor="text1"/>
        </w:rPr>
        <w:t>について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7DD3EDB7" w14:textId="041B9A2C" w:rsidR="00682DBB" w:rsidRDefault="0052331F" w:rsidP="0052331F">
      <w:pPr>
        <w:ind w:firstLineChars="100" w:firstLine="210"/>
      </w:pPr>
      <w:r>
        <w:rPr>
          <w:rFonts w:hint="eastAsia"/>
        </w:rPr>
        <w:t>未満児さん</w:t>
      </w:r>
      <w:r w:rsidR="0076380D">
        <w:rPr>
          <w:rFonts w:hint="eastAsia"/>
        </w:rPr>
        <w:t>の一日の生活</w:t>
      </w:r>
      <w:r w:rsidR="00AD45FF">
        <w:rPr>
          <w:rFonts w:hint="eastAsia"/>
        </w:rPr>
        <w:t>を</w:t>
      </w:r>
      <w:r w:rsidR="0076380D">
        <w:rPr>
          <w:rFonts w:hint="eastAsia"/>
        </w:rPr>
        <w:t>写真や動画を使って説明</w:t>
      </w:r>
      <w:r w:rsidR="00357A02">
        <w:rPr>
          <w:rFonts w:hint="eastAsia"/>
        </w:rPr>
        <w:t>し、</w:t>
      </w:r>
      <w:r w:rsidR="00DC1DC3">
        <w:rPr>
          <w:rFonts w:hint="eastAsia"/>
        </w:rPr>
        <w:t>後半は、</w:t>
      </w:r>
      <w:r w:rsidR="00357A02">
        <w:rPr>
          <w:rFonts w:hint="eastAsia"/>
        </w:rPr>
        <w:t>モンテッソーリ講師</w:t>
      </w:r>
      <w:r w:rsidR="00DC1DC3">
        <w:rPr>
          <w:rFonts w:hint="eastAsia"/>
        </w:rPr>
        <w:t>の橋口亜希子</w:t>
      </w:r>
      <w:r w:rsidR="00357A02">
        <w:rPr>
          <w:rFonts w:hint="eastAsia"/>
        </w:rPr>
        <w:t>様の</w:t>
      </w:r>
      <w:r w:rsidR="00DC1DC3">
        <w:rPr>
          <w:rFonts w:hint="eastAsia"/>
        </w:rPr>
        <w:t>講演です。</w:t>
      </w:r>
      <w:r>
        <w:rPr>
          <w:rFonts w:hint="eastAsia"/>
        </w:rPr>
        <w:t>モンテッソーリ教育は、日常生活</w:t>
      </w:r>
      <w:r w:rsidR="003C7BF9">
        <w:rPr>
          <w:rFonts w:hint="eastAsia"/>
        </w:rPr>
        <w:t>での必要な</w:t>
      </w:r>
      <w:r w:rsidR="00DC1DC3">
        <w:rPr>
          <w:rFonts w:hint="eastAsia"/>
        </w:rPr>
        <w:t>力や</w:t>
      </w:r>
      <w:r>
        <w:rPr>
          <w:rFonts w:hint="eastAsia"/>
        </w:rPr>
        <w:t>習慣を</w:t>
      </w:r>
      <w:r w:rsidR="003C7BF9">
        <w:rPr>
          <w:rFonts w:hint="eastAsia"/>
        </w:rPr>
        <w:t>、</w:t>
      </w:r>
      <w:r w:rsidR="00056A5D">
        <w:rPr>
          <w:rFonts w:hint="eastAsia"/>
        </w:rPr>
        <w:t>視覚・触覚・聴覚・味覚・音覚等を</w:t>
      </w:r>
      <w:r w:rsidR="003B5401">
        <w:rPr>
          <w:rFonts w:hint="eastAsia"/>
        </w:rPr>
        <w:t>使</w:t>
      </w:r>
      <w:r w:rsidR="00643D43">
        <w:rPr>
          <w:rFonts w:hint="eastAsia"/>
        </w:rPr>
        <w:t>いながら身に付け、</w:t>
      </w:r>
      <w:r w:rsidR="003B5401">
        <w:rPr>
          <w:rFonts w:hint="eastAsia"/>
        </w:rPr>
        <w:t>脳を刺激し、知的</w:t>
      </w:r>
      <w:r w:rsidR="003C7BF9">
        <w:rPr>
          <w:rFonts w:hint="eastAsia"/>
        </w:rPr>
        <w:t>人格</w:t>
      </w:r>
      <w:r w:rsidR="003B5401">
        <w:rPr>
          <w:rFonts w:hint="eastAsia"/>
        </w:rPr>
        <w:t>のある</w:t>
      </w:r>
      <w:r w:rsidR="00DC1DC3">
        <w:rPr>
          <w:rFonts w:hint="eastAsia"/>
        </w:rPr>
        <w:t>子ども</w:t>
      </w:r>
      <w:r w:rsidR="003B5401">
        <w:rPr>
          <w:rFonts w:hint="eastAsia"/>
        </w:rPr>
        <w:t>を目指しています。</w:t>
      </w:r>
      <w:r w:rsidR="00F869C9">
        <w:rPr>
          <w:rFonts w:hint="eastAsia"/>
        </w:rPr>
        <w:t>子ども達に</w:t>
      </w:r>
      <w:r>
        <w:rPr>
          <w:rFonts w:hint="eastAsia"/>
        </w:rPr>
        <w:t>、やりたいことを自分で見つけて、</w:t>
      </w:r>
      <w:r w:rsidR="003B5401">
        <w:rPr>
          <w:rFonts w:hint="eastAsia"/>
        </w:rPr>
        <w:t>納得するまで</w:t>
      </w:r>
      <w:r>
        <w:rPr>
          <w:rFonts w:hint="eastAsia"/>
        </w:rPr>
        <w:t>やり</w:t>
      </w:r>
      <w:r w:rsidR="00DC1DC3">
        <w:rPr>
          <w:rFonts w:hint="eastAsia"/>
        </w:rPr>
        <w:t>通すことを通して、</w:t>
      </w:r>
      <w:r>
        <w:rPr>
          <w:rFonts w:hint="eastAsia"/>
        </w:rPr>
        <w:t>認知能力と非認知能力を</w:t>
      </w:r>
      <w:r w:rsidR="003B5401">
        <w:rPr>
          <w:rFonts w:hint="eastAsia"/>
        </w:rPr>
        <w:t>高めてい</w:t>
      </w:r>
      <w:r w:rsidR="007679FC">
        <w:rPr>
          <w:rFonts w:hint="eastAsia"/>
        </w:rPr>
        <w:t>きます</w:t>
      </w:r>
      <w:r w:rsidR="003B5401">
        <w:rPr>
          <w:rFonts w:hint="eastAsia"/>
        </w:rPr>
        <w:t>。</w:t>
      </w:r>
    </w:p>
    <w:p w14:paraId="0DBEE18D" w14:textId="31F6306C" w:rsidR="00E92528" w:rsidRPr="00E92528" w:rsidRDefault="000E7015" w:rsidP="00E92528">
      <w:pPr>
        <w:rPr>
          <w:rFonts w:asciiTheme="majorEastAsia" w:eastAsiaTheme="majorEastAsia" w:hAnsiTheme="maj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69819F6" wp14:editId="66D79759">
            <wp:simplePos x="0" y="0"/>
            <wp:positionH relativeFrom="margin">
              <wp:posOffset>5544185</wp:posOffset>
            </wp:positionH>
            <wp:positionV relativeFrom="paragraph">
              <wp:posOffset>48895</wp:posOffset>
            </wp:positionV>
            <wp:extent cx="1059815" cy="1059815"/>
            <wp:effectExtent l="0" t="0" r="0" b="6985"/>
            <wp:wrapTight wrapText="bothSides">
              <wp:wrapPolygon edited="0">
                <wp:start x="12424" y="0"/>
                <wp:lineTo x="10095" y="777"/>
                <wp:lineTo x="6989" y="4271"/>
                <wp:lineTo x="6989" y="6600"/>
                <wp:lineTo x="1941" y="7765"/>
                <wp:lineTo x="777" y="8930"/>
                <wp:lineTo x="2718" y="19025"/>
                <wp:lineTo x="5436" y="20966"/>
                <wp:lineTo x="6989" y="21354"/>
                <wp:lineTo x="8930" y="21354"/>
                <wp:lineTo x="14365" y="20966"/>
                <wp:lineTo x="20189" y="19801"/>
                <wp:lineTo x="20966" y="16695"/>
                <wp:lineTo x="20578" y="4659"/>
                <wp:lineTo x="17860" y="1553"/>
                <wp:lineTo x="14754" y="0"/>
                <wp:lineTo x="12424" y="0"/>
              </wp:wrapPolygon>
            </wp:wrapTight>
            <wp:docPr id="4" name="図 3" descr="イエス降誕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イエス降誕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528" w:rsidRPr="00E92528">
        <w:rPr>
          <w:rFonts w:asciiTheme="majorEastAsia" w:eastAsiaTheme="majorEastAsia" w:hAnsiTheme="majorEastAsia" w:hint="eastAsia"/>
          <w:b/>
          <w:color w:val="000000" w:themeColor="text1"/>
        </w:rPr>
        <w:t>【聖劇</w:t>
      </w:r>
      <w:r w:rsidR="003B5401">
        <w:rPr>
          <w:rFonts w:asciiTheme="majorEastAsia" w:eastAsiaTheme="majorEastAsia" w:hAnsiTheme="majorEastAsia" w:hint="eastAsia"/>
          <w:b/>
          <w:color w:val="000000" w:themeColor="text1"/>
        </w:rPr>
        <w:t>とクリスマスについて</w:t>
      </w:r>
      <w:r w:rsidR="00E92528" w:rsidRPr="00E92528"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31B31736" w14:textId="5E49952A" w:rsidR="0027393D" w:rsidRDefault="00E957DA" w:rsidP="00E957DA">
      <w:pPr>
        <w:ind w:firstLineChars="100" w:firstLine="210"/>
        <w:jc w:val="left"/>
      </w:pPr>
      <w:r>
        <w:rPr>
          <w:rFonts w:hint="eastAsia"/>
        </w:rPr>
        <w:t>聖劇は、</w:t>
      </w:r>
      <w:r w:rsidR="00DC1DC3">
        <w:rPr>
          <w:rFonts w:hint="eastAsia"/>
        </w:rPr>
        <w:t>イエス様の誕生の物語を、</w:t>
      </w:r>
      <w:r w:rsidR="0027393D">
        <w:rPr>
          <w:rFonts w:hint="eastAsia"/>
        </w:rPr>
        <w:t>5</w:t>
      </w:r>
      <w:r w:rsidR="0027393D">
        <w:rPr>
          <w:rFonts w:hint="eastAsia"/>
        </w:rPr>
        <w:t>歳児一人ひとりが主人公となって</w:t>
      </w:r>
      <w:r w:rsidR="00AD45FF">
        <w:rPr>
          <w:rFonts w:hint="eastAsia"/>
        </w:rPr>
        <w:t>演じます</w:t>
      </w:r>
      <w:r w:rsidR="0027393D">
        <w:rPr>
          <w:rFonts w:hint="eastAsia"/>
        </w:rPr>
        <w:t>。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歳児保護者</w:t>
      </w:r>
      <w:r w:rsidR="00AD45FF">
        <w:rPr>
          <w:rFonts w:hint="eastAsia"/>
          <w:szCs w:val="21"/>
        </w:rPr>
        <w:t>の方２</w:t>
      </w:r>
      <w:r>
        <w:rPr>
          <w:rFonts w:hint="eastAsia"/>
          <w:szCs w:val="21"/>
        </w:rPr>
        <w:t>人まで参観</w:t>
      </w:r>
      <w:r w:rsidR="00DC1DC3">
        <w:rPr>
          <w:rFonts w:hint="eastAsia"/>
          <w:szCs w:val="21"/>
        </w:rPr>
        <w:t>できるようにしています。</w:t>
      </w:r>
      <w:r w:rsidRPr="00E957DA">
        <w:rPr>
          <w:rFonts w:hint="eastAsia"/>
        </w:rPr>
        <w:t>0</w:t>
      </w:r>
      <w:r w:rsidRPr="00E957DA">
        <w:rPr>
          <w:rFonts w:hint="eastAsia"/>
        </w:rPr>
        <w:t>～</w:t>
      </w:r>
      <w:r w:rsidRPr="00E957DA">
        <w:rPr>
          <w:rFonts w:hint="eastAsia"/>
        </w:rPr>
        <w:t>4</w:t>
      </w:r>
      <w:r w:rsidRPr="00E957DA">
        <w:rPr>
          <w:rFonts w:hint="eastAsia"/>
        </w:rPr>
        <w:t>歳児</w:t>
      </w:r>
      <w:r>
        <w:rPr>
          <w:rFonts w:hint="eastAsia"/>
        </w:rPr>
        <w:t>の方は、</w:t>
      </w:r>
      <w:r w:rsidRPr="00E957DA">
        <w:rPr>
          <w:rFonts w:hint="eastAsia"/>
        </w:rPr>
        <w:t>家庭保育のご協力を</w:t>
      </w:r>
      <w:r w:rsidR="0027393D">
        <w:rPr>
          <w:rFonts w:hint="eastAsia"/>
        </w:rPr>
        <w:t>よろしく</w:t>
      </w:r>
      <w:r w:rsidRPr="00E957DA">
        <w:rPr>
          <w:rFonts w:hint="eastAsia"/>
        </w:rPr>
        <w:t>お願い致します</w:t>
      </w:r>
      <w:r w:rsidR="0027393D">
        <w:rPr>
          <w:rFonts w:hint="eastAsia"/>
        </w:rPr>
        <w:t>。</w:t>
      </w:r>
    </w:p>
    <w:p w14:paraId="2BD12891" w14:textId="64DD1ECD" w:rsidR="0027393D" w:rsidRDefault="0027393D" w:rsidP="0027393D">
      <w:pPr>
        <w:ind w:firstLineChars="100" w:firstLine="210"/>
      </w:pPr>
      <w:r>
        <w:rPr>
          <w:rFonts w:asciiTheme="minorEastAsia" w:hAnsiTheme="minorEastAsia" w:hint="eastAsia"/>
          <w:szCs w:val="21"/>
        </w:rPr>
        <w:t>また、</w:t>
      </w:r>
      <w:r>
        <w:rPr>
          <w:rFonts w:hint="eastAsia"/>
        </w:rPr>
        <w:t>園のクリスマスパーティーは</w:t>
      </w:r>
      <w:r>
        <w:rPr>
          <w:rFonts w:hint="eastAsia"/>
        </w:rPr>
        <w:t>14</w:t>
      </w:r>
      <w:r>
        <w:rPr>
          <w:rFonts w:hint="eastAsia"/>
        </w:rPr>
        <w:t>日（木）に行い</w:t>
      </w:r>
      <w:r w:rsidR="000A48AE">
        <w:rPr>
          <w:rFonts w:hint="eastAsia"/>
        </w:rPr>
        <w:t>ます。</w:t>
      </w:r>
      <w:r>
        <w:rPr>
          <w:rFonts w:hint="eastAsia"/>
        </w:rPr>
        <w:t>サンタさんがやってき</w:t>
      </w:r>
      <w:r w:rsidR="000A48AE">
        <w:rPr>
          <w:rFonts w:hint="eastAsia"/>
        </w:rPr>
        <w:t>て、</w:t>
      </w:r>
      <w:r>
        <w:rPr>
          <w:rFonts w:hint="eastAsia"/>
        </w:rPr>
        <w:t>歌を歌ったり、プレゼントをもらったりし</w:t>
      </w:r>
      <w:r w:rsidR="00AD45FF">
        <w:rPr>
          <w:rFonts w:hint="eastAsia"/>
        </w:rPr>
        <w:t>て楽しい時間を過ごします。</w:t>
      </w:r>
    </w:p>
    <w:p w14:paraId="010554DC" w14:textId="422DB97F" w:rsidR="00AD45FF" w:rsidRDefault="00593767" w:rsidP="0012607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>そして、</w:t>
      </w:r>
      <w:r w:rsidR="00304DEB">
        <w:rPr>
          <w:rFonts w:hint="eastAsia"/>
        </w:rPr>
        <w:t>12</w:t>
      </w:r>
      <w:r w:rsidR="00304DEB">
        <w:rPr>
          <w:rFonts w:hint="eastAsia"/>
        </w:rPr>
        <w:t>月</w:t>
      </w:r>
      <w:r w:rsidR="00304DEB">
        <w:rPr>
          <w:rFonts w:hint="eastAsia"/>
        </w:rPr>
        <w:t>25</w:t>
      </w:r>
      <w:r w:rsidR="00304DEB">
        <w:rPr>
          <w:rFonts w:hint="eastAsia"/>
        </w:rPr>
        <w:t>日は</w:t>
      </w:r>
      <w:r w:rsidR="00AD45FF">
        <w:rPr>
          <w:rFonts w:hint="eastAsia"/>
        </w:rPr>
        <w:t>、</w:t>
      </w:r>
      <w:r w:rsidR="002659DE" w:rsidRPr="00D11087">
        <w:rPr>
          <w:rFonts w:asciiTheme="minorEastAsia" w:hAnsiTheme="minorEastAsia"/>
          <w:szCs w:val="21"/>
        </w:rPr>
        <w:t>約2000年前</w:t>
      </w:r>
      <w:r w:rsidR="002659DE">
        <w:rPr>
          <w:rFonts w:asciiTheme="minorEastAsia" w:hAnsiTheme="minorEastAsia" w:hint="eastAsia"/>
          <w:szCs w:val="21"/>
        </w:rPr>
        <w:t>に</w:t>
      </w:r>
      <w:r w:rsidR="002659DE" w:rsidRPr="00D11087">
        <w:rPr>
          <w:rFonts w:asciiTheme="minorEastAsia" w:hAnsiTheme="minorEastAsia"/>
          <w:szCs w:val="21"/>
        </w:rPr>
        <w:t>イエス・キリストがこの世に生まれたことをお祝いする</w:t>
      </w:r>
      <w:r w:rsidR="002659DE">
        <w:rPr>
          <w:rFonts w:hint="eastAsia"/>
        </w:rPr>
        <w:t>ご降誕祭です。</w:t>
      </w:r>
      <w:r w:rsidR="008B2FF4">
        <w:rPr>
          <w:rFonts w:asciiTheme="minorEastAsia" w:hAnsiTheme="minorEastAsia" w:hint="eastAsia"/>
          <w:szCs w:val="21"/>
        </w:rPr>
        <w:t>カトリックでは、</w:t>
      </w:r>
      <w:r w:rsidR="008B2FF4" w:rsidRPr="00D11087">
        <w:rPr>
          <w:rFonts w:asciiTheme="minorEastAsia" w:hAnsiTheme="minorEastAsia"/>
          <w:szCs w:val="21"/>
        </w:rPr>
        <w:t>困っている人を助けたり、誰かに優しく</w:t>
      </w:r>
      <w:r w:rsidR="008B2FF4">
        <w:rPr>
          <w:rFonts w:asciiTheme="minorEastAsia" w:hAnsiTheme="minorEastAsia" w:hint="eastAsia"/>
          <w:szCs w:val="21"/>
        </w:rPr>
        <w:t>したり</w:t>
      </w:r>
      <w:r w:rsidR="008B2FF4" w:rsidRPr="00D11087">
        <w:rPr>
          <w:rFonts w:asciiTheme="minorEastAsia" w:hAnsiTheme="minorEastAsia"/>
          <w:szCs w:val="21"/>
        </w:rPr>
        <w:t>することは、イエス</w:t>
      </w:r>
      <w:r w:rsidR="008B2FF4">
        <w:rPr>
          <w:rFonts w:asciiTheme="minorEastAsia" w:hAnsiTheme="minorEastAsia" w:hint="eastAsia"/>
          <w:szCs w:val="21"/>
        </w:rPr>
        <w:t>様</w:t>
      </w:r>
      <w:r w:rsidR="008B2FF4" w:rsidRPr="00D11087">
        <w:rPr>
          <w:rFonts w:asciiTheme="minorEastAsia" w:hAnsiTheme="minorEastAsia"/>
          <w:szCs w:val="21"/>
        </w:rPr>
        <w:t>に対してバースデープレゼントを贈</w:t>
      </w:r>
      <w:r w:rsidR="008B2FF4">
        <w:rPr>
          <w:rFonts w:asciiTheme="minorEastAsia" w:hAnsiTheme="minorEastAsia" w:hint="eastAsia"/>
          <w:szCs w:val="21"/>
        </w:rPr>
        <w:t>っていること</w:t>
      </w:r>
      <w:r w:rsidR="007679FC">
        <w:rPr>
          <w:rFonts w:asciiTheme="minorEastAsia" w:hAnsiTheme="minorEastAsia" w:hint="eastAsia"/>
          <w:szCs w:val="21"/>
        </w:rPr>
        <w:t>と考え</w:t>
      </w:r>
      <w:r w:rsidR="000A48AE">
        <w:rPr>
          <w:rFonts w:asciiTheme="minorEastAsia" w:hAnsiTheme="minorEastAsia" w:hint="eastAsia"/>
          <w:szCs w:val="21"/>
        </w:rPr>
        <w:t>ています</w:t>
      </w:r>
      <w:r w:rsidR="008B2FF4">
        <w:rPr>
          <w:rFonts w:asciiTheme="minorEastAsia" w:hAnsiTheme="minorEastAsia" w:hint="eastAsia"/>
          <w:szCs w:val="21"/>
        </w:rPr>
        <w:t>。</w:t>
      </w:r>
    </w:p>
    <w:p w14:paraId="4BAEB713" w14:textId="536C6902" w:rsidR="008B2FF4" w:rsidRPr="00A74660" w:rsidRDefault="008B2FF4" w:rsidP="00126077">
      <w:pPr>
        <w:ind w:firstLineChars="100" w:firstLine="210"/>
        <w:rPr>
          <w:rFonts w:asciiTheme="minorEastAsia" w:hAnsiTheme="minorEastAsia"/>
        </w:rPr>
      </w:pPr>
      <w:r w:rsidRPr="00A74660">
        <w:rPr>
          <w:rFonts w:asciiTheme="minorEastAsia" w:hAnsiTheme="minorEastAsia" w:hint="eastAsia"/>
        </w:rPr>
        <w:t>今年のクリスマスが皆様にとって</w:t>
      </w:r>
      <w:r>
        <w:rPr>
          <w:rFonts w:asciiTheme="minorEastAsia" w:hAnsiTheme="minorEastAsia" w:hint="eastAsia"/>
        </w:rPr>
        <w:t>幸せな</w:t>
      </w:r>
      <w:r w:rsidR="00593767">
        <w:rPr>
          <w:rFonts w:asciiTheme="minorEastAsia" w:hAnsiTheme="minorEastAsia" w:hint="eastAsia"/>
        </w:rPr>
        <w:t>時間</w:t>
      </w:r>
      <w:r>
        <w:rPr>
          <w:rFonts w:asciiTheme="minorEastAsia" w:hAnsiTheme="minorEastAsia" w:hint="eastAsia"/>
        </w:rPr>
        <w:t>となりますように。</w:t>
      </w:r>
    </w:p>
    <w:p w14:paraId="48D4437D" w14:textId="319ACB65" w:rsidR="00E957DA" w:rsidRPr="00E92528" w:rsidRDefault="00E957DA" w:rsidP="00E957DA">
      <w:pPr>
        <w:rPr>
          <w:rFonts w:asciiTheme="majorEastAsia" w:eastAsiaTheme="majorEastAsia" w:hAnsiTheme="majorEastAsia"/>
          <w:b/>
          <w:color w:val="000000" w:themeColor="text1"/>
        </w:rPr>
      </w:pPr>
      <w:r w:rsidRPr="00E92528">
        <w:rPr>
          <w:rFonts w:asciiTheme="majorEastAsia" w:eastAsiaTheme="majorEastAsia" w:hAnsiTheme="majorEastAsia" w:hint="eastAsia"/>
          <w:b/>
          <w:color w:val="000000" w:themeColor="text1"/>
        </w:rPr>
        <w:t>【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こども・子育て政策の強化について</w:t>
      </w:r>
      <w:r w:rsidRPr="00E92528"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226BBE0F" w14:textId="66F1CB40" w:rsidR="00C2143E" w:rsidRDefault="00E957DA" w:rsidP="00304DEB">
      <w:pPr>
        <w:ind w:firstLineChars="100" w:firstLine="210"/>
        <w:jc w:val="left"/>
      </w:pPr>
      <w:r>
        <w:rPr>
          <w:rFonts w:hint="eastAsia"/>
        </w:rPr>
        <w:t>国は、こどもと向き合う喜びを最大限に感じるための</w:t>
      </w:r>
      <w:r>
        <w:rPr>
          <w:rFonts w:hint="eastAsia"/>
        </w:rPr>
        <w:t>4</w:t>
      </w:r>
      <w:r>
        <w:rPr>
          <w:rFonts w:hint="eastAsia"/>
        </w:rPr>
        <w:t>つの方針を出しています。①こどもを産み育てることを</w:t>
      </w:r>
      <w:r w:rsidR="000A48AE">
        <w:rPr>
          <w:rFonts w:hint="eastAsia"/>
        </w:rPr>
        <w:t>、</w:t>
      </w:r>
      <w:r>
        <w:rPr>
          <w:rFonts w:hint="eastAsia"/>
        </w:rPr>
        <w:t>経済的な理由であきらめない社会。②身近な場所でサポートを受けながらこどもを育てることができる社会。③どのような状況でもこどもが健やかに育つという安心が</w:t>
      </w:r>
      <w:r w:rsidR="00AD45FF">
        <w:rPr>
          <w:rFonts w:hint="eastAsia"/>
        </w:rPr>
        <w:t>持てる</w:t>
      </w:r>
      <w:r>
        <w:rPr>
          <w:rFonts w:hint="eastAsia"/>
        </w:rPr>
        <w:t>社会。④こどもを育てながら人生の幅を狭めず、夢を追いかけられる社会。この</w:t>
      </w:r>
      <w:r w:rsidR="000A48AE">
        <w:rPr>
          <w:rFonts w:hint="eastAsia"/>
        </w:rPr>
        <w:t>4</w:t>
      </w:r>
      <w:r w:rsidR="000A48AE">
        <w:rPr>
          <w:rFonts w:hint="eastAsia"/>
        </w:rPr>
        <w:t>つの</w:t>
      </w:r>
      <w:r>
        <w:rPr>
          <w:rFonts w:hint="eastAsia"/>
        </w:rPr>
        <w:t>実現</w:t>
      </w:r>
      <w:r w:rsidR="000A48AE">
        <w:rPr>
          <w:rFonts w:hint="eastAsia"/>
        </w:rPr>
        <w:t>に向けて、</w:t>
      </w:r>
      <w:r>
        <w:rPr>
          <w:rFonts w:hint="eastAsia"/>
        </w:rPr>
        <w:t>今後様々な政策</w:t>
      </w:r>
      <w:r w:rsidR="000A48AE">
        <w:rPr>
          <w:rFonts w:hint="eastAsia"/>
        </w:rPr>
        <w:t>が</w:t>
      </w:r>
      <w:r>
        <w:rPr>
          <w:rFonts w:hint="eastAsia"/>
        </w:rPr>
        <w:t>打</w:t>
      </w:r>
      <w:r w:rsidR="0027393D">
        <w:rPr>
          <w:rFonts w:hint="eastAsia"/>
        </w:rPr>
        <w:t>ち</w:t>
      </w:r>
      <w:r>
        <w:rPr>
          <w:rFonts w:hint="eastAsia"/>
        </w:rPr>
        <w:t>出</w:t>
      </w:r>
      <w:r w:rsidR="000A48AE">
        <w:rPr>
          <w:rFonts w:hint="eastAsia"/>
        </w:rPr>
        <w:t>されると思いますので、</w:t>
      </w:r>
      <w:r>
        <w:rPr>
          <w:rFonts w:hint="eastAsia"/>
        </w:rPr>
        <w:t>保護者の皆様</w:t>
      </w:r>
      <w:r w:rsidR="00AD45FF">
        <w:rPr>
          <w:rFonts w:hint="eastAsia"/>
        </w:rPr>
        <w:t>に</w:t>
      </w:r>
      <w:r>
        <w:rPr>
          <w:rFonts w:hint="eastAsia"/>
        </w:rPr>
        <w:t>はこれらを大いに活用していけるよう情報の発信に努めて</w:t>
      </w:r>
      <w:r w:rsidR="00AD45FF">
        <w:rPr>
          <w:rFonts w:hint="eastAsia"/>
        </w:rPr>
        <w:t>いき</w:t>
      </w:r>
      <w:r>
        <w:rPr>
          <w:rFonts w:hint="eastAsia"/>
        </w:rPr>
        <w:t>ます。</w:t>
      </w:r>
    </w:p>
    <w:sectPr w:rsidR="00C2143E" w:rsidSect="007A31AD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6587" w14:textId="77777777" w:rsidR="0086274F" w:rsidRDefault="0086274F" w:rsidP="00845DFF">
      <w:r>
        <w:separator/>
      </w:r>
    </w:p>
  </w:endnote>
  <w:endnote w:type="continuationSeparator" w:id="0">
    <w:p w14:paraId="57281229" w14:textId="77777777" w:rsidR="0086274F" w:rsidRDefault="0086274F" w:rsidP="0084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60D5" w14:textId="77777777" w:rsidR="0086274F" w:rsidRDefault="0086274F" w:rsidP="00845DFF">
      <w:r>
        <w:separator/>
      </w:r>
    </w:p>
  </w:footnote>
  <w:footnote w:type="continuationSeparator" w:id="0">
    <w:p w14:paraId="05F972B7" w14:textId="77777777" w:rsidR="0086274F" w:rsidRDefault="0086274F" w:rsidP="0084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21A3C"/>
    <w:multiLevelType w:val="hybridMultilevel"/>
    <w:tmpl w:val="2E341094"/>
    <w:lvl w:ilvl="0" w:tplc="733AE8DE">
      <w:start w:val="1"/>
      <w:numFmt w:val="decimal"/>
      <w:lvlText w:val="%1、"/>
      <w:lvlJc w:val="left"/>
      <w:pPr>
        <w:ind w:left="4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65" w:hanging="420"/>
      </w:pPr>
    </w:lvl>
    <w:lvl w:ilvl="3" w:tplc="0409000F" w:tentative="1">
      <w:start w:val="1"/>
      <w:numFmt w:val="decimal"/>
      <w:lvlText w:val="%4."/>
      <w:lvlJc w:val="left"/>
      <w:pPr>
        <w:ind w:left="5685" w:hanging="420"/>
      </w:pPr>
    </w:lvl>
    <w:lvl w:ilvl="4" w:tplc="04090017" w:tentative="1">
      <w:start w:val="1"/>
      <w:numFmt w:val="aiueoFullWidth"/>
      <w:lvlText w:val="(%5)"/>
      <w:lvlJc w:val="left"/>
      <w:pPr>
        <w:ind w:left="6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6525" w:hanging="420"/>
      </w:pPr>
    </w:lvl>
    <w:lvl w:ilvl="6" w:tplc="0409000F" w:tentative="1">
      <w:start w:val="1"/>
      <w:numFmt w:val="decimal"/>
      <w:lvlText w:val="%7."/>
      <w:lvlJc w:val="left"/>
      <w:pPr>
        <w:ind w:left="6945" w:hanging="420"/>
      </w:pPr>
    </w:lvl>
    <w:lvl w:ilvl="7" w:tplc="04090017" w:tentative="1">
      <w:start w:val="1"/>
      <w:numFmt w:val="aiueoFullWidth"/>
      <w:lvlText w:val="(%8)"/>
      <w:lvlJc w:val="left"/>
      <w:pPr>
        <w:ind w:left="7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85" w:hanging="420"/>
      </w:pPr>
    </w:lvl>
  </w:abstractNum>
  <w:num w:numId="1" w16cid:durableId="109906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DF"/>
    <w:rsid w:val="00002E4D"/>
    <w:rsid w:val="000039F4"/>
    <w:rsid w:val="0000402C"/>
    <w:rsid w:val="000300B5"/>
    <w:rsid w:val="00056A5D"/>
    <w:rsid w:val="00083EB3"/>
    <w:rsid w:val="0009221D"/>
    <w:rsid w:val="0009439D"/>
    <w:rsid w:val="000A3830"/>
    <w:rsid w:val="000A48AE"/>
    <w:rsid w:val="000E7015"/>
    <w:rsid w:val="00117CC5"/>
    <w:rsid w:val="00126077"/>
    <w:rsid w:val="00126C9E"/>
    <w:rsid w:val="00141156"/>
    <w:rsid w:val="00141451"/>
    <w:rsid w:val="00145E17"/>
    <w:rsid w:val="00173BE1"/>
    <w:rsid w:val="0018369D"/>
    <w:rsid w:val="0018378B"/>
    <w:rsid w:val="00184112"/>
    <w:rsid w:val="001A4A67"/>
    <w:rsid w:val="001B42DF"/>
    <w:rsid w:val="001C4B5E"/>
    <w:rsid w:val="001D34B2"/>
    <w:rsid w:val="001E39BB"/>
    <w:rsid w:val="001E63DC"/>
    <w:rsid w:val="001F5301"/>
    <w:rsid w:val="001F729D"/>
    <w:rsid w:val="002051DF"/>
    <w:rsid w:val="0020781B"/>
    <w:rsid w:val="00227C3B"/>
    <w:rsid w:val="00231FC4"/>
    <w:rsid w:val="00241E30"/>
    <w:rsid w:val="002659DE"/>
    <w:rsid w:val="0027393D"/>
    <w:rsid w:val="00283B95"/>
    <w:rsid w:val="00290D86"/>
    <w:rsid w:val="002946A3"/>
    <w:rsid w:val="00297FB0"/>
    <w:rsid w:val="002A55F8"/>
    <w:rsid w:val="00302632"/>
    <w:rsid w:val="00303369"/>
    <w:rsid w:val="00304DEB"/>
    <w:rsid w:val="00320467"/>
    <w:rsid w:val="00332035"/>
    <w:rsid w:val="00337B12"/>
    <w:rsid w:val="0034569F"/>
    <w:rsid w:val="00347967"/>
    <w:rsid w:val="00357A02"/>
    <w:rsid w:val="00380A40"/>
    <w:rsid w:val="00382D01"/>
    <w:rsid w:val="00385E55"/>
    <w:rsid w:val="003A2A36"/>
    <w:rsid w:val="003B47DF"/>
    <w:rsid w:val="003B5401"/>
    <w:rsid w:val="003C420D"/>
    <w:rsid w:val="003C7BF9"/>
    <w:rsid w:val="003D299E"/>
    <w:rsid w:val="00400714"/>
    <w:rsid w:val="0042212F"/>
    <w:rsid w:val="00432AC9"/>
    <w:rsid w:val="00452557"/>
    <w:rsid w:val="00460BF7"/>
    <w:rsid w:val="00473316"/>
    <w:rsid w:val="0048620A"/>
    <w:rsid w:val="00492F16"/>
    <w:rsid w:val="004A7CD4"/>
    <w:rsid w:val="004B2919"/>
    <w:rsid w:val="004C631B"/>
    <w:rsid w:val="004D7FE7"/>
    <w:rsid w:val="004F15E3"/>
    <w:rsid w:val="004F5197"/>
    <w:rsid w:val="0052331F"/>
    <w:rsid w:val="005564DF"/>
    <w:rsid w:val="00557169"/>
    <w:rsid w:val="00566217"/>
    <w:rsid w:val="00581683"/>
    <w:rsid w:val="00593767"/>
    <w:rsid w:val="005968DB"/>
    <w:rsid w:val="00596D6E"/>
    <w:rsid w:val="005C0006"/>
    <w:rsid w:val="005C2F17"/>
    <w:rsid w:val="005D1F70"/>
    <w:rsid w:val="005D647B"/>
    <w:rsid w:val="005E3DE8"/>
    <w:rsid w:val="00617313"/>
    <w:rsid w:val="00637CB7"/>
    <w:rsid w:val="00643D43"/>
    <w:rsid w:val="006572C7"/>
    <w:rsid w:val="00667001"/>
    <w:rsid w:val="006741DE"/>
    <w:rsid w:val="00682DBB"/>
    <w:rsid w:val="00684004"/>
    <w:rsid w:val="006934D4"/>
    <w:rsid w:val="0069590F"/>
    <w:rsid w:val="006A40FE"/>
    <w:rsid w:val="006B3962"/>
    <w:rsid w:val="006B490E"/>
    <w:rsid w:val="006B5A33"/>
    <w:rsid w:val="006D6E94"/>
    <w:rsid w:val="006F2D24"/>
    <w:rsid w:val="007179B5"/>
    <w:rsid w:val="00730090"/>
    <w:rsid w:val="00732C19"/>
    <w:rsid w:val="00743D32"/>
    <w:rsid w:val="0075155C"/>
    <w:rsid w:val="00757DFE"/>
    <w:rsid w:val="0076380D"/>
    <w:rsid w:val="007679FC"/>
    <w:rsid w:val="0079197C"/>
    <w:rsid w:val="00791F35"/>
    <w:rsid w:val="007A31AD"/>
    <w:rsid w:val="007C7B4E"/>
    <w:rsid w:val="007E69ED"/>
    <w:rsid w:val="007F5472"/>
    <w:rsid w:val="008025FA"/>
    <w:rsid w:val="00814EAD"/>
    <w:rsid w:val="00822687"/>
    <w:rsid w:val="008409DB"/>
    <w:rsid w:val="00845DFF"/>
    <w:rsid w:val="008472E0"/>
    <w:rsid w:val="008521DB"/>
    <w:rsid w:val="008551DC"/>
    <w:rsid w:val="0086274F"/>
    <w:rsid w:val="00866281"/>
    <w:rsid w:val="008834A9"/>
    <w:rsid w:val="008941EA"/>
    <w:rsid w:val="008B2FF4"/>
    <w:rsid w:val="009172CD"/>
    <w:rsid w:val="00927AFD"/>
    <w:rsid w:val="00930A78"/>
    <w:rsid w:val="00986AAE"/>
    <w:rsid w:val="00990F25"/>
    <w:rsid w:val="00997433"/>
    <w:rsid w:val="009B36BE"/>
    <w:rsid w:val="009B53F9"/>
    <w:rsid w:val="00A128E7"/>
    <w:rsid w:val="00A534FA"/>
    <w:rsid w:val="00A62D33"/>
    <w:rsid w:val="00A74660"/>
    <w:rsid w:val="00A7594E"/>
    <w:rsid w:val="00A950E4"/>
    <w:rsid w:val="00AA78CF"/>
    <w:rsid w:val="00AD0B6C"/>
    <w:rsid w:val="00AD0E2F"/>
    <w:rsid w:val="00AD45FF"/>
    <w:rsid w:val="00AE3A69"/>
    <w:rsid w:val="00AE5871"/>
    <w:rsid w:val="00AF5271"/>
    <w:rsid w:val="00B061BD"/>
    <w:rsid w:val="00B17D75"/>
    <w:rsid w:val="00B51987"/>
    <w:rsid w:val="00B64DA1"/>
    <w:rsid w:val="00B8667A"/>
    <w:rsid w:val="00B90817"/>
    <w:rsid w:val="00B9252B"/>
    <w:rsid w:val="00BB08B9"/>
    <w:rsid w:val="00BB408F"/>
    <w:rsid w:val="00BD3DB1"/>
    <w:rsid w:val="00BE230A"/>
    <w:rsid w:val="00BF2827"/>
    <w:rsid w:val="00C06C45"/>
    <w:rsid w:val="00C2143E"/>
    <w:rsid w:val="00C24484"/>
    <w:rsid w:val="00C262F2"/>
    <w:rsid w:val="00C3327B"/>
    <w:rsid w:val="00C700F9"/>
    <w:rsid w:val="00CC68CD"/>
    <w:rsid w:val="00CD1A6D"/>
    <w:rsid w:val="00CD3167"/>
    <w:rsid w:val="00CD373B"/>
    <w:rsid w:val="00CD4F3F"/>
    <w:rsid w:val="00CD5657"/>
    <w:rsid w:val="00CE5C9E"/>
    <w:rsid w:val="00D108FA"/>
    <w:rsid w:val="00D24BAD"/>
    <w:rsid w:val="00D2667F"/>
    <w:rsid w:val="00D31497"/>
    <w:rsid w:val="00D42C23"/>
    <w:rsid w:val="00D80E0D"/>
    <w:rsid w:val="00DA3A20"/>
    <w:rsid w:val="00DB08E4"/>
    <w:rsid w:val="00DC1DC3"/>
    <w:rsid w:val="00DC30DC"/>
    <w:rsid w:val="00DC7A4F"/>
    <w:rsid w:val="00E06817"/>
    <w:rsid w:val="00E07DEB"/>
    <w:rsid w:val="00E20DD0"/>
    <w:rsid w:val="00E24AD2"/>
    <w:rsid w:val="00E554BE"/>
    <w:rsid w:val="00E70273"/>
    <w:rsid w:val="00E738FA"/>
    <w:rsid w:val="00E83BA6"/>
    <w:rsid w:val="00E92528"/>
    <w:rsid w:val="00E930C1"/>
    <w:rsid w:val="00E9514E"/>
    <w:rsid w:val="00E957DA"/>
    <w:rsid w:val="00EA0D86"/>
    <w:rsid w:val="00EA65C6"/>
    <w:rsid w:val="00EC10EF"/>
    <w:rsid w:val="00EE56D3"/>
    <w:rsid w:val="00F2313D"/>
    <w:rsid w:val="00F43060"/>
    <w:rsid w:val="00F50C5C"/>
    <w:rsid w:val="00F73123"/>
    <w:rsid w:val="00F80490"/>
    <w:rsid w:val="00F869C9"/>
    <w:rsid w:val="00FA24B0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D148B"/>
  <w15:docId w15:val="{CC4A7E4C-459A-4FA7-A637-6128288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64DF"/>
  </w:style>
  <w:style w:type="character" w:customStyle="1" w:styleId="a4">
    <w:name w:val="日付 (文字)"/>
    <w:basedOn w:val="a0"/>
    <w:link w:val="a3"/>
    <w:uiPriority w:val="99"/>
    <w:semiHidden/>
    <w:rsid w:val="005564DF"/>
  </w:style>
  <w:style w:type="table" w:styleId="a5">
    <w:name w:val="Table Grid"/>
    <w:basedOn w:val="a1"/>
    <w:uiPriority w:val="59"/>
    <w:rsid w:val="003A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7D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817"/>
    <w:rPr>
      <w:rFonts w:asciiTheme="majorHAnsi" w:eastAsiaTheme="majorEastAsia" w:hAnsiTheme="majorHAnsi" w:cstheme="majorBidi"/>
      <w:sz w:val="18"/>
      <w:szCs w:val="18"/>
    </w:rPr>
  </w:style>
  <w:style w:type="paragraph" w:customStyle="1" w:styleId="00">
    <w:name w:val="00_本文"/>
    <w:basedOn w:val="a"/>
    <w:rsid w:val="00814EAD"/>
    <w:pPr>
      <w:autoSpaceDE w:val="0"/>
      <w:autoSpaceDN w:val="0"/>
      <w:snapToGrid w:val="0"/>
      <w:spacing w:line="420" w:lineRule="exact"/>
    </w:pPr>
    <w:rPr>
      <w:rFonts w:ascii="ＭＳ 明朝" w:eastAsia="ＭＳ ゴシック" w:hAnsi="Century" w:cs="Times New Roman"/>
      <w:b/>
      <w:sz w:val="28"/>
      <w:szCs w:val="16"/>
    </w:rPr>
  </w:style>
  <w:style w:type="paragraph" w:styleId="a9">
    <w:name w:val="header"/>
    <w:basedOn w:val="a"/>
    <w:link w:val="aa"/>
    <w:uiPriority w:val="99"/>
    <w:unhideWhenUsed/>
    <w:rsid w:val="00845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5DFF"/>
  </w:style>
  <w:style w:type="paragraph" w:styleId="ab">
    <w:name w:val="footer"/>
    <w:basedOn w:val="a"/>
    <w:link w:val="ac"/>
    <w:uiPriority w:val="99"/>
    <w:unhideWhenUsed/>
    <w:rsid w:val="00845D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5DFF"/>
  </w:style>
  <w:style w:type="paragraph" w:customStyle="1" w:styleId="14-line">
    <w:name w:val="14-line"/>
    <w:basedOn w:val="a"/>
    <w:rsid w:val="00126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unhideWhenUsed/>
    <w:rsid w:val="00126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4-line1">
    <w:name w:val="14-line1"/>
    <w:basedOn w:val="a0"/>
    <w:rsid w:val="00126C9E"/>
    <w:rPr>
      <w:sz w:val="21"/>
      <w:szCs w:val="21"/>
    </w:rPr>
  </w:style>
  <w:style w:type="paragraph" w:styleId="ad">
    <w:name w:val="List Paragraph"/>
    <w:basedOn w:val="a"/>
    <w:uiPriority w:val="34"/>
    <w:qFormat/>
    <w:rsid w:val="007A3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tomokei805@hikarinosono.com</cp:lastModifiedBy>
  <cp:revision>13</cp:revision>
  <cp:lastPrinted>2022-11-24T02:20:00Z</cp:lastPrinted>
  <dcterms:created xsi:type="dcterms:W3CDTF">2023-11-14T00:13:00Z</dcterms:created>
  <dcterms:modified xsi:type="dcterms:W3CDTF">2023-11-22T02:03:00Z</dcterms:modified>
</cp:coreProperties>
</file>